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eastAsia="方正小标宋简体"/>
          <w:sz w:val="44"/>
          <w:szCs w:val="44"/>
        </w:rPr>
      </w:pPr>
      <w:r>
        <w:rPr>
          <w:rFonts w:eastAsia="方正小标宋简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农垦集团2021年在线监管软件系统</w:t>
      </w:r>
    </w:p>
    <w:tbl>
      <w:tblPr>
        <w:tblStyle w:val="6"/>
        <w:tblpPr w:leftFromText="180" w:rightFromText="180" w:vertAnchor="text" w:horzAnchor="page" w:tblpX="1815" w:tblpY="62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902"/>
        <w:gridCol w:w="1067"/>
        <w:gridCol w:w="425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单位名称</w:t>
            </w:r>
          </w:p>
        </w:tc>
        <w:tc>
          <w:tcPr>
            <w:tcW w:w="6996" w:type="dxa"/>
            <w:gridSpan w:val="4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6996" w:type="dxa"/>
            <w:gridSpan w:val="4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联系人</w:t>
            </w:r>
          </w:p>
        </w:tc>
        <w:tc>
          <w:tcPr>
            <w:tcW w:w="2902" w:type="dxa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67" w:type="dxa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电话</w:t>
            </w:r>
          </w:p>
        </w:tc>
        <w:tc>
          <w:tcPr>
            <w:tcW w:w="3027" w:type="dxa"/>
            <w:gridSpan w:val="2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592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是否知悉安徽农垦信息网上2021年在线监管软件系统优化完善项目建设公开比选公告内容</w:t>
            </w:r>
          </w:p>
        </w:tc>
        <w:tc>
          <w:tcPr>
            <w:tcW w:w="2602" w:type="dxa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9" w:hRule="atLeast"/>
        </w:trPr>
        <w:tc>
          <w:tcPr>
            <w:tcW w:w="8522" w:type="dxa"/>
            <w:gridSpan w:val="5"/>
          </w:tcPr>
          <w:p>
            <w:pPr>
              <w:spacing w:line="500" w:lineRule="exact"/>
              <w:jc w:val="left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hint="eastAsia" w:eastAsia="仿宋_GB2312"/>
                <w:spacing w:val="-10"/>
                <w:sz w:val="28"/>
                <w:szCs w:val="28"/>
              </w:rPr>
              <w:t>公司简介及成果案例说明：</w:t>
            </w:r>
          </w:p>
          <w:p>
            <w:pPr>
              <w:spacing w:line="500" w:lineRule="exact"/>
              <w:jc w:val="left"/>
              <w:rPr>
                <w:rFonts w:eastAsia="仿宋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0" w:hRule="atLeast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</w:rPr>
              <w:t>声  明</w:t>
            </w:r>
          </w:p>
          <w:p>
            <w:pPr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我司自愿接受《</w:t>
            </w:r>
            <w:r>
              <w:rPr>
                <w:rFonts w:hint="eastAsia" w:eastAsia="仿宋_GB2312"/>
                <w:sz w:val="28"/>
                <w:szCs w:val="28"/>
              </w:rPr>
              <w:t>农垦集团2021年在线监管软件系统项目优化完善建设公开比选公告</w:t>
            </w:r>
            <w:r>
              <w:rPr>
                <w:rFonts w:eastAsia="仿宋_GB2312"/>
                <w:sz w:val="28"/>
                <w:szCs w:val="28"/>
              </w:rPr>
              <w:t>》</w:t>
            </w:r>
            <w:r>
              <w:rPr>
                <w:rFonts w:hint="eastAsia" w:eastAsia="仿宋_GB2312"/>
                <w:sz w:val="28"/>
                <w:szCs w:val="28"/>
              </w:rPr>
              <w:t>要求，</w:t>
            </w:r>
            <w:r>
              <w:rPr>
                <w:rFonts w:eastAsia="仿宋_GB2312"/>
                <w:sz w:val="28"/>
                <w:szCs w:val="28"/>
              </w:rPr>
              <w:t>参与比选工作，并保证所填事项属实。</w:t>
            </w:r>
          </w:p>
          <w:p>
            <w:pPr>
              <w:spacing w:line="500" w:lineRule="exact"/>
              <w:ind w:firstLine="420" w:firstLineChars="1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4760" w:firstLineChars="1700"/>
              <w:rPr>
                <w:rFonts w:eastAsia="仿宋_GB2312"/>
                <w:sz w:val="28"/>
                <w:szCs w:val="28"/>
              </w:rPr>
            </w:pPr>
            <w:bookmarkStart w:id="33" w:name="_GoBack"/>
            <w:bookmarkEnd w:id="33"/>
            <w:r>
              <w:rPr>
                <w:rFonts w:hint="eastAsia" w:eastAsia="仿宋_GB2312"/>
                <w:sz w:val="28"/>
                <w:szCs w:val="28"/>
              </w:rPr>
              <w:t>公司签章</w:t>
            </w:r>
            <w:r>
              <w:rPr>
                <w:rFonts w:eastAsia="仿宋_GB2312"/>
                <w:sz w:val="28"/>
                <w:szCs w:val="28"/>
              </w:rPr>
              <w:t>：</w:t>
            </w:r>
          </w:p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4200" w:firstLineChars="150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填写日期：    年  月  日</w:t>
            </w:r>
          </w:p>
        </w:tc>
      </w:tr>
    </w:tbl>
    <w:p>
      <w:pPr>
        <w:spacing w:line="60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优化完善项目建设公开比选</w:t>
      </w:r>
      <w:r>
        <w:rPr>
          <w:rFonts w:asciiTheme="majorEastAsia" w:hAnsiTheme="majorEastAsia" w:eastAsiaTheme="majorEastAsia"/>
          <w:b/>
          <w:sz w:val="44"/>
          <w:szCs w:val="44"/>
        </w:rPr>
        <w:t>报名表</w:t>
      </w:r>
      <w:bookmarkStart w:id="0" w:name="_Toc239648850"/>
      <w:bookmarkEnd w:id="0"/>
      <w:bookmarkStart w:id="1" w:name="_Toc239649299"/>
      <w:bookmarkEnd w:id="1"/>
      <w:bookmarkStart w:id="2" w:name="_Toc239649375"/>
      <w:bookmarkEnd w:id="2"/>
      <w:bookmarkStart w:id="3" w:name="_Toc239822607"/>
      <w:bookmarkEnd w:id="3"/>
      <w:bookmarkStart w:id="4" w:name="_Toc239650585"/>
      <w:bookmarkEnd w:id="4"/>
      <w:bookmarkStart w:id="5" w:name="_Toc239651303"/>
      <w:bookmarkEnd w:id="5"/>
      <w:bookmarkStart w:id="6" w:name="_Toc369645627"/>
      <w:bookmarkEnd w:id="6"/>
      <w:bookmarkStart w:id="7" w:name="_Toc239822597"/>
      <w:bookmarkEnd w:id="7"/>
      <w:bookmarkStart w:id="8" w:name="_Toc239648853"/>
      <w:bookmarkEnd w:id="8"/>
      <w:bookmarkStart w:id="9" w:name="_Toc239651306"/>
      <w:bookmarkEnd w:id="9"/>
      <w:bookmarkStart w:id="10" w:name="_Toc239822606"/>
      <w:bookmarkEnd w:id="10"/>
      <w:bookmarkStart w:id="11" w:name="_Toc369645636"/>
      <w:bookmarkEnd w:id="11"/>
      <w:bookmarkStart w:id="12" w:name="_Toc239649297"/>
      <w:bookmarkEnd w:id="12"/>
      <w:bookmarkStart w:id="13" w:name="_Toc239649296"/>
      <w:bookmarkEnd w:id="13"/>
      <w:bookmarkStart w:id="14" w:name="_Toc239648851"/>
      <w:bookmarkEnd w:id="14"/>
      <w:bookmarkStart w:id="15" w:name="_Toc239822614"/>
      <w:bookmarkEnd w:id="15"/>
      <w:bookmarkStart w:id="16" w:name="_Toc239822490"/>
      <w:bookmarkEnd w:id="16"/>
      <w:bookmarkStart w:id="17" w:name="_Toc239651304"/>
      <w:bookmarkEnd w:id="17"/>
      <w:bookmarkStart w:id="18" w:name="_Toc369645642"/>
      <w:bookmarkEnd w:id="18"/>
      <w:bookmarkStart w:id="19" w:name="_Toc239650584"/>
      <w:bookmarkEnd w:id="19"/>
      <w:bookmarkStart w:id="20" w:name="_Toc239650587"/>
      <w:bookmarkEnd w:id="20"/>
      <w:bookmarkStart w:id="21" w:name="_Toc369645637"/>
      <w:bookmarkEnd w:id="21"/>
      <w:bookmarkStart w:id="22" w:name="_Toc239822489"/>
      <w:bookmarkEnd w:id="22"/>
      <w:bookmarkStart w:id="23" w:name="_Toc239822604"/>
      <w:bookmarkEnd w:id="23"/>
      <w:bookmarkStart w:id="24" w:name="_Toc239649372"/>
      <w:bookmarkEnd w:id="24"/>
      <w:bookmarkStart w:id="25" w:name="_Toc239822605"/>
      <w:bookmarkEnd w:id="25"/>
      <w:bookmarkStart w:id="26" w:name="_Toc239649748"/>
      <w:bookmarkEnd w:id="26"/>
      <w:bookmarkStart w:id="27" w:name="_Toc369645635"/>
      <w:bookmarkEnd w:id="27"/>
      <w:bookmarkStart w:id="28" w:name="_Toc239649749"/>
      <w:bookmarkEnd w:id="28"/>
      <w:bookmarkStart w:id="29" w:name="_Toc239649373"/>
      <w:bookmarkEnd w:id="29"/>
      <w:bookmarkStart w:id="30" w:name="_Toc239822492"/>
      <w:bookmarkEnd w:id="30"/>
      <w:bookmarkStart w:id="31" w:name="_Toc239649751"/>
      <w:bookmarkEnd w:id="31"/>
      <w:bookmarkStart w:id="32" w:name="_Toc369645634"/>
      <w:bookmarkEnd w:id="32"/>
    </w:p>
    <w:sectPr>
      <w:headerReference r:id="rId3" w:type="default"/>
      <w:footerReference r:id="rId4" w:type="default"/>
      <w:footerReference r:id="rId5" w:type="even"/>
      <w:pgSz w:w="11906" w:h="16838"/>
      <w:pgMar w:top="1418" w:right="1758" w:bottom="1304" w:left="175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7103C52"/>
    <w:rsid w:val="000B48B5"/>
    <w:rsid w:val="000B6F8D"/>
    <w:rsid w:val="002E0E5C"/>
    <w:rsid w:val="003314F2"/>
    <w:rsid w:val="004F2771"/>
    <w:rsid w:val="005B02EF"/>
    <w:rsid w:val="00767736"/>
    <w:rsid w:val="008D5A03"/>
    <w:rsid w:val="00914B39"/>
    <w:rsid w:val="00936CD2"/>
    <w:rsid w:val="009625D9"/>
    <w:rsid w:val="009A1DD5"/>
    <w:rsid w:val="009C02DB"/>
    <w:rsid w:val="009C49AB"/>
    <w:rsid w:val="00A31DB7"/>
    <w:rsid w:val="00AA04A2"/>
    <w:rsid w:val="00B56966"/>
    <w:rsid w:val="00D6432D"/>
    <w:rsid w:val="00E739AF"/>
    <w:rsid w:val="27103C52"/>
    <w:rsid w:val="2DE55A86"/>
    <w:rsid w:val="3E8E4977"/>
    <w:rsid w:val="3E9F27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</Words>
  <Characters>181</Characters>
  <Lines>1</Lines>
  <Paragraphs>1</Paragraphs>
  <ScaleCrop>false</ScaleCrop>
  <LinksUpToDate>false</LinksUpToDate>
  <CharactersWithSpaces>211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2021-08-19T09:54:00Z</dcterms:created>
  <dc:creator>雪花＿妹儿 િી</dc:creator>
  <cp:lastModifiedBy>朱钰霖</cp:lastModifiedBy>
  <cp:lastPrinted>2021-10-19T08:02:00Z</cp:lastPrinted>
  <dcterms:modified xsi:type="dcterms:W3CDTF">2021-10-19T08:02:03Z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